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30D1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6F407673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170D0048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17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12/06/2025</w:t>
      </w:r>
    </w:p>
    <w:p w14:paraId="68D09036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24396174" w14:textId="77777777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16/2025-L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29/05/2025,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Flavio Eduardo dos Santos Rodrigues.  </w:t>
      </w:r>
    </w:p>
    <w:p w14:paraId="485C5FF4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1AD9F20E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3627B178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2BD00CC8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Título de Cidadão São-Roquense ao Coronel PM Sérgio Kazuo Abe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6787135F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43FEFEA0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87B152C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14E7F2AF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2155D1CF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12 de junho de 2025.</w:t>
      </w:r>
    </w:p>
    <w:p w14:paraId="745EA872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6E710ABB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01B5A8BD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3117176E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5DEA965A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0B96DECE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9"/>
        <w:gridCol w:w="4356"/>
      </w:tblGrid>
      <w:tr w:rsidR="00AA4A47" w:rsidRPr="00AA4A47" w14:paraId="7D664A1D" w14:textId="77777777" w:rsidTr="00AA4A47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58D352" w14:textId="77777777" w:rsidR="00AA4A47" w:rsidRPr="00AA4A47" w:rsidRDefault="00AA4A47" w:rsidP="00AA4A47">
            <w:pPr>
              <w:ind w:right="-49"/>
              <w:jc w:val="center"/>
              <w:rPr>
                <w:rFonts w:ascii="Arial" w:hAnsi="Arial"/>
                <w:b/>
                <w:smallCaps/>
                <w:sz w:val="24"/>
                <w:szCs w:val="24"/>
                <w:lang w:eastAsia="pt-BR"/>
              </w:rPr>
            </w:pPr>
            <w:r w:rsidRPr="00AA4A47">
              <w:rPr>
                <w:rFonts w:ascii="Arial" w:hAnsi="Arial"/>
                <w:b/>
                <w:smallCaps/>
                <w:sz w:val="24"/>
                <w:szCs w:val="24"/>
                <w:lang w:eastAsia="pt-BR"/>
              </w:rPr>
              <w:t>MATEUS TARABORELLI FOINA</w:t>
            </w:r>
          </w:p>
          <w:p w14:paraId="07AFB9A0" w14:textId="77777777" w:rsidR="00AA4A47" w:rsidRPr="00AA4A47" w:rsidRDefault="00AA4A47" w:rsidP="00AA4A47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A4A47">
              <w:rPr>
                <w:rFonts w:ascii="Arial" w:hAnsi="Arial"/>
                <w:sz w:val="24"/>
                <w:szCs w:val="24"/>
              </w:rPr>
              <w:t>VICE-PRESIDENTE CPEC</w:t>
            </w:r>
          </w:p>
          <w:p w14:paraId="7B70D184" w14:textId="77777777" w:rsidR="00AA4A47" w:rsidRPr="00AA4A47" w:rsidRDefault="00AA4A47" w:rsidP="00AA4A47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2229D1B" w14:textId="77777777" w:rsidR="00AA4A47" w:rsidRPr="00AA4A47" w:rsidRDefault="00AA4A47" w:rsidP="00AA4A47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AA4A47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74F1DADD" w14:textId="77777777" w:rsidR="00AA4A47" w:rsidRPr="00AA4A47" w:rsidRDefault="00AA4A47" w:rsidP="00AA4A47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A4A47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</w:tc>
      </w:tr>
    </w:tbl>
    <w:p w14:paraId="35EE2BBA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sectPr w:rsidR="009A5B3C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D84B0" w14:textId="77777777" w:rsidR="00CA6B40" w:rsidRDefault="00CA6B40">
      <w:r>
        <w:separator/>
      </w:r>
    </w:p>
  </w:endnote>
  <w:endnote w:type="continuationSeparator" w:id="0">
    <w:p w14:paraId="5BCC9154" w14:textId="77777777" w:rsidR="00CA6B40" w:rsidRDefault="00CA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ABA0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1B1D8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F5A3C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12AF0" w14:textId="77777777" w:rsidR="00CA6B40" w:rsidRDefault="00CA6B40">
      <w:r>
        <w:separator/>
      </w:r>
    </w:p>
  </w:footnote>
  <w:footnote w:type="continuationSeparator" w:id="0">
    <w:p w14:paraId="2B484E03" w14:textId="77777777" w:rsidR="00CA6B40" w:rsidRDefault="00CA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3D3FB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A103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61FA34D0" wp14:editId="56C8F53D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438373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17ECB33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58465EEF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EB4D6E2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AA470B3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31843947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8961FC0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C358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A2F8C"/>
    <w:rsid w:val="000D11D0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561762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A4A47"/>
    <w:rsid w:val="00AB5A74"/>
    <w:rsid w:val="00B12F9E"/>
    <w:rsid w:val="00B37817"/>
    <w:rsid w:val="00BF076F"/>
    <w:rsid w:val="00BF4EB4"/>
    <w:rsid w:val="00C079D1"/>
    <w:rsid w:val="00C40751"/>
    <w:rsid w:val="00CA6B40"/>
    <w:rsid w:val="00CB511A"/>
    <w:rsid w:val="00CC79FD"/>
    <w:rsid w:val="00D15DB8"/>
    <w:rsid w:val="00D51B1C"/>
    <w:rsid w:val="00D96154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33479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23</cp:revision>
  <dcterms:created xsi:type="dcterms:W3CDTF">2021-03-04T18:39:00Z</dcterms:created>
  <dcterms:modified xsi:type="dcterms:W3CDTF">2025-06-12T20:28:00Z</dcterms:modified>
</cp:coreProperties>
</file>