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F46CEC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F46CEC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4D1BFD" w:rsidP="00D47C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Projeto de Lei Complementar</w:t>
      </w:r>
      <w:r w:rsidR="00F46CEC" w:rsidRPr="00E60AE8">
        <w:rPr>
          <w:rFonts w:ascii="Arial" w:hAnsi="Arial"/>
          <w:b/>
          <w:sz w:val="24"/>
          <w:szCs w:val="24"/>
        </w:rPr>
        <w:t xml:space="preserve"> Nº 3/2024-</w:t>
      </w:r>
      <w:r w:rsidR="00F25A85">
        <w:rPr>
          <w:rFonts w:ascii="Arial" w:hAnsi="Arial"/>
          <w:b/>
          <w:sz w:val="24"/>
          <w:szCs w:val="24"/>
        </w:rPr>
        <w:t>E</w:t>
      </w:r>
      <w:r w:rsidR="00F46CEC"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="00F46CEC" w:rsidRPr="00E60AE8">
        <w:rPr>
          <w:rFonts w:ascii="Arial" w:hAnsi="Arial"/>
          <w:sz w:val="24"/>
          <w:szCs w:val="24"/>
        </w:rPr>
        <w:t xml:space="preserve">25/06/2024, de autoria </w:t>
      </w:r>
      <w:r w:rsidR="00F25A85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F46CEC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F25A85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F46CEC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</w:t>
      </w:r>
      <w:r w:rsidR="004D1BFD">
        <w:rPr>
          <w:rFonts w:ascii="Arial" w:hAnsi="Arial"/>
          <w:sz w:val="24"/>
          <w:szCs w:val="24"/>
        </w:rPr>
        <w:t>Projeto de Lei Complementar</w:t>
      </w:r>
      <w:r w:rsidRPr="00E60AE8">
        <w:rPr>
          <w:rFonts w:ascii="Arial" w:hAnsi="Arial"/>
          <w:sz w:val="24"/>
          <w:szCs w:val="24"/>
        </w:rPr>
        <w:t xml:space="preserve">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revisão do Plano Diretor de Desenvolvimento Turístico da Estância Turística de São Roque, instituído pela Lei Complementar nº 94/2018, de 24 de abril de 2018”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F46CEC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</w:t>
      </w:r>
      <w:r w:rsidR="004D1BFD">
        <w:rPr>
          <w:rFonts w:cs="Arial"/>
          <w:b w:val="0"/>
          <w:szCs w:val="24"/>
          <w:u w:val="none"/>
        </w:rPr>
        <w:t>Projeto de Lei Complementar</w:t>
      </w:r>
      <w:r w:rsidRPr="00E60AE8">
        <w:rPr>
          <w:rFonts w:cs="Arial"/>
          <w:b w:val="0"/>
          <w:szCs w:val="24"/>
          <w:u w:val="none"/>
        </w:rPr>
        <w:t xml:space="preserve">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F46CEC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F46CE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Portanto, somos FAVORÁVEIS à aprovação do </w:t>
      </w:r>
      <w:r w:rsidR="004D1BFD">
        <w:rPr>
          <w:rFonts w:cs="Arial"/>
          <w:b w:val="0"/>
          <w:szCs w:val="24"/>
          <w:u w:val="none"/>
        </w:rPr>
        <w:t>Projeto de Lei Complementar</w:t>
      </w:r>
      <w:r w:rsidRPr="00E60AE8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:rsidR="00337621" w:rsidRPr="00E60AE8" w:rsidRDefault="00F46CEC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F46CEC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13 de fevereiro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F25A85" w:rsidRDefault="00F25A85" w:rsidP="00F25A85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:rsidR="00F25A85" w:rsidRDefault="00F25A85" w:rsidP="00F25A85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:rsidR="00F25A85" w:rsidRDefault="00F25A85" w:rsidP="00F25A85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F25A85" w:rsidRDefault="00F25A85" w:rsidP="00F25A85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/>
      </w:tblPr>
      <w:tblGrid>
        <w:gridCol w:w="4873"/>
        <w:gridCol w:w="4878"/>
      </w:tblGrid>
      <w:tr w:rsidR="00F25A85" w:rsidTr="00F25A85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A85" w:rsidRDefault="00F25A85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F25A85" w:rsidRDefault="00F25A85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F25A85" w:rsidRDefault="00F25A85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5A85" w:rsidRDefault="00F25A85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F25A85" w:rsidRDefault="00F25A85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JOSÉ WELLINTON OLIVEIRA SILVA</w:t>
            </w:r>
          </w:p>
          <w:p w:rsidR="00F25A85" w:rsidRDefault="00F25A85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F25A85" w:rsidRDefault="00F25A85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F25A85" w:rsidRDefault="00F25A85" w:rsidP="00F25A85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:rsidR="00261687" w:rsidRPr="00E60AE8" w:rsidRDefault="00261687" w:rsidP="00F25A85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C2" w:rsidRDefault="006501C2" w:rsidP="001F6F4B">
      <w:r>
        <w:separator/>
      </w:r>
    </w:p>
  </w:endnote>
  <w:endnote w:type="continuationSeparator" w:id="1">
    <w:p w:rsidR="006501C2" w:rsidRDefault="006501C2" w:rsidP="001F6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C2" w:rsidRDefault="006501C2" w:rsidP="001F6F4B">
      <w:r>
        <w:separator/>
      </w:r>
    </w:p>
  </w:footnote>
  <w:footnote w:type="continuationSeparator" w:id="1">
    <w:p w:rsidR="006501C2" w:rsidRDefault="006501C2" w:rsidP="001F6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487FFC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487FFC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F46CEC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F46CEC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F46CEC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F46CEC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F46CEC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1F6F4B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87FFC"/>
    <w:rsid w:val="0049485A"/>
    <w:rsid w:val="004D1BFD"/>
    <w:rsid w:val="004E62C8"/>
    <w:rsid w:val="00533C39"/>
    <w:rsid w:val="005443C1"/>
    <w:rsid w:val="00567EFB"/>
    <w:rsid w:val="00581575"/>
    <w:rsid w:val="00591FEF"/>
    <w:rsid w:val="005D0392"/>
    <w:rsid w:val="006501C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25A85"/>
    <w:rsid w:val="00F46CEC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2017-08-03T13:32:00Z</dcterms:created>
  <dcterms:modified xsi:type="dcterms:W3CDTF">2025-02-13T18:18:00Z</dcterms:modified>
</cp:coreProperties>
</file>