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3EF6EC87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12/2025-</w:t>
      </w:r>
      <w:r w:rsidR="005C0603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30/01/2025,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5C0603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R$ 359.000,00 (trezentos e cinquenta e nove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F747E" w14:paraId="39055C41" w14:textId="77777777" w:rsidTr="005C0603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DCB1E43" w14:textId="77777777" w:rsidR="005C0603" w:rsidRPr="005C0603" w:rsidRDefault="005C0603" w:rsidP="005C0603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5C0603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6454BC64" w:rsidR="00261687" w:rsidRPr="00E60AE8" w:rsidRDefault="005C0603" w:rsidP="005C0603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5C0603">
              <w:rPr>
                <w:rFonts w:ascii="Arial" w:hAnsi="Arial"/>
                <w:b/>
                <w:bCs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FB74" w14:textId="77777777" w:rsidR="000B34F5" w:rsidRDefault="000B34F5">
      <w:r>
        <w:separator/>
      </w:r>
    </w:p>
  </w:endnote>
  <w:endnote w:type="continuationSeparator" w:id="0">
    <w:p w14:paraId="7A7D80D5" w14:textId="77777777" w:rsidR="000B34F5" w:rsidRDefault="000B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5C507" w14:textId="77777777" w:rsidR="000B34F5" w:rsidRDefault="000B34F5">
      <w:r>
        <w:separator/>
      </w:r>
    </w:p>
  </w:footnote>
  <w:footnote w:type="continuationSeparator" w:id="0">
    <w:p w14:paraId="75336741" w14:textId="77777777" w:rsidR="000B34F5" w:rsidRDefault="000B3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2356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B34F5"/>
    <w:rsid w:val="000C2170"/>
    <w:rsid w:val="000E7972"/>
    <w:rsid w:val="00136586"/>
    <w:rsid w:val="0019147B"/>
    <w:rsid w:val="001915A3"/>
    <w:rsid w:val="001B20FC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3F747E"/>
    <w:rsid w:val="004110BC"/>
    <w:rsid w:val="0049485A"/>
    <w:rsid w:val="004E62C8"/>
    <w:rsid w:val="00533C39"/>
    <w:rsid w:val="005443C1"/>
    <w:rsid w:val="00567EFB"/>
    <w:rsid w:val="00581575"/>
    <w:rsid w:val="00591FEF"/>
    <w:rsid w:val="005C0603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8B7E4C1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2025-02-06T17:57:00Z</dcterms:modified>
</cp:coreProperties>
</file>